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6DD20032" w:rsidR="00FF7BAE" w:rsidRPr="00A84668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AA30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6042DBDD" w:rsidR="00FF7BAE" w:rsidRPr="00AD6B87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>
              <w:rPr>
                <w:rFonts w:eastAsia="Calibri" w:cs="Calibri"/>
                <w:sz w:val="24"/>
                <w:lang w:val="sr-Cyrl-RS"/>
              </w:rPr>
              <w:t>Основи историјског истра</w:t>
            </w:r>
            <w:r w:rsidR="00331758">
              <w:rPr>
                <w:rFonts w:eastAsia="Calibri" w:cs="Calibri"/>
                <w:sz w:val="24"/>
                <w:lang w:val="sr-Cyrl-RS"/>
              </w:rPr>
              <w:t>ж</w:t>
            </w:r>
            <w:r>
              <w:rPr>
                <w:rFonts w:eastAsia="Calibri" w:cs="Calibri"/>
                <w:sz w:val="24"/>
                <w:lang w:val="sr-Cyrl-RS"/>
              </w:rPr>
              <w:t>ивања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64A38672" w:rsidR="00FF7BAE" w:rsidRPr="008E51C9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A84668">
              <w:rPr>
                <w:rFonts w:eastAsia="Calibri" w:cs="Calibri"/>
                <w:sz w:val="24"/>
                <w:lang w:val="sr-Cyrl-RS"/>
              </w:rPr>
              <w:t>Анализа извора – примери (од праисторијских остатака и налазишта до савремених извора информација)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27739242" w:rsidR="00FF7BAE" w:rsidRPr="00AD6B87" w:rsidRDefault="00AA300D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Утврђивање и 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CB919C" w14:textId="44A7AEDB" w:rsidR="00B9191A" w:rsidRPr="00C479A8" w:rsidRDefault="0058755E" w:rsidP="00C479A8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C479A8">
              <w:rPr>
                <w:rFonts w:cs="Times New Roman"/>
                <w:sz w:val="24"/>
                <w:lang w:val="sr-Cyrl-RS"/>
              </w:rPr>
              <w:t>Стицање знања</w:t>
            </w:r>
            <w:r w:rsidR="000759FB" w:rsidRPr="00C479A8">
              <w:rPr>
                <w:rFonts w:cs="Times New Roman"/>
                <w:sz w:val="24"/>
                <w:lang w:val="sr-Cyrl-RS"/>
              </w:rPr>
              <w:t xml:space="preserve"> о</w:t>
            </w:r>
            <w:r w:rsidRPr="00C479A8">
              <w:rPr>
                <w:rFonts w:cs="Times New Roman"/>
                <w:sz w:val="24"/>
                <w:lang w:val="sr-Cyrl-RS"/>
              </w:rPr>
              <w:t xml:space="preserve"> изворима </w:t>
            </w:r>
            <w:r w:rsidR="00C479A8">
              <w:rPr>
                <w:rFonts w:cs="Times New Roman"/>
                <w:sz w:val="24"/>
                <w:lang w:val="sr-Cyrl-RS"/>
              </w:rPr>
              <w:t>са</w:t>
            </w:r>
            <w:r w:rsidRPr="00C479A8">
              <w:rPr>
                <w:rFonts w:cs="Times New Roman"/>
                <w:sz w:val="24"/>
                <w:lang w:val="sr-Cyrl-RS"/>
              </w:rPr>
              <w:t>знања за изучавање прошлости и њихово разликовање</w:t>
            </w:r>
            <w:r w:rsidR="0099532B" w:rsidRPr="00C479A8">
              <w:rPr>
                <w:rFonts w:cs="Times New Roman"/>
                <w:sz w:val="24"/>
                <w:lang w:val="sr-Cyrl-RS"/>
              </w:rPr>
              <w:t xml:space="preserve">. </w:t>
            </w:r>
          </w:p>
          <w:p w14:paraId="6809B247" w14:textId="035A35B5" w:rsidR="00C479A8" w:rsidRDefault="0058755E" w:rsidP="00C479A8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C479A8">
              <w:rPr>
                <w:rFonts w:cs="Times New Roman"/>
                <w:sz w:val="24"/>
                <w:lang w:val="sr-Cyrl-RS"/>
              </w:rPr>
              <w:t>Разумевање доприноса осталих научних дисциплина чија сазнања помажу развој историјске    науке.</w:t>
            </w:r>
            <w:r w:rsidR="001A282B" w:rsidRPr="00C479A8">
              <w:rPr>
                <w:rFonts w:cs="Times New Roman"/>
                <w:sz w:val="24"/>
                <w:lang w:val="sr-Cyrl-RS"/>
              </w:rPr>
              <w:t xml:space="preserve"> </w:t>
            </w:r>
            <w:r w:rsidR="00BC52C5" w:rsidRPr="00C479A8">
              <w:rPr>
                <w:rFonts w:cs="Times New Roman"/>
                <w:sz w:val="24"/>
                <w:lang w:val="sr-Cyrl-RS"/>
              </w:rPr>
              <w:t xml:space="preserve"> </w:t>
            </w:r>
          </w:p>
          <w:p w14:paraId="36CB1AF9" w14:textId="1BED296D" w:rsidR="00265007" w:rsidRDefault="00265007" w:rsidP="00C479A8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критичког мишљења и указивање на начине манипулације историјом и историјским изворима.</w:t>
            </w:r>
          </w:p>
          <w:p w14:paraId="6E744A0C" w14:textId="765A2387" w:rsidR="0058755E" w:rsidRDefault="00C479A8" w:rsidP="00C479A8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Оспособљавање ученика за с</w:t>
            </w:r>
            <w:r w:rsidR="00BC52C5" w:rsidRPr="00C479A8">
              <w:rPr>
                <w:rFonts w:cs="Times New Roman"/>
                <w:sz w:val="24"/>
                <w:lang w:val="sr-Cyrl-RS"/>
              </w:rPr>
              <w:t>налажење у хронологији.</w:t>
            </w:r>
          </w:p>
          <w:p w14:paraId="7B11D9F7" w14:textId="71A29E27" w:rsidR="00265007" w:rsidRPr="00C479A8" w:rsidRDefault="00265007" w:rsidP="00C479A8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навике понављања и одговорности према раду</w:t>
            </w:r>
          </w:p>
          <w:p w14:paraId="47B4D227" w14:textId="13AA1A9C" w:rsidR="00B9191A" w:rsidRPr="00B9191A" w:rsidRDefault="00B9191A" w:rsidP="00B9191A">
            <w:pPr>
              <w:spacing w:after="0" w:line="276" w:lineRule="auto"/>
              <w:ind w:right="91"/>
              <w:jc w:val="both"/>
              <w:rPr>
                <w:rFonts w:eastAsia="Calibri" w:cs="Calibri"/>
                <w:sz w:val="24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0C98168" w14:textId="76072CBE" w:rsidR="00B9191A" w:rsidRPr="00C479A8" w:rsidRDefault="00B9191A" w:rsidP="00C479A8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74BA9E0E" w14:textId="5B7629F2" w:rsidR="00B9191A" w:rsidRDefault="00C479A8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разуме основне проблеме откривања и коришћења историјских извора;</w:t>
            </w:r>
          </w:p>
          <w:p w14:paraId="2EDB1EF9" w14:textId="6A884A34" w:rsidR="00C479A8" w:rsidRDefault="00C479A8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одреди најважнија места и институције на којима истраживач може доћи до извора;</w:t>
            </w:r>
          </w:p>
          <w:p w14:paraId="7C63A000" w14:textId="7FB7F6A8" w:rsidR="00C479A8" w:rsidRDefault="00C479A8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наведе  и дефинише најважније помоћне историјске науке;</w:t>
            </w:r>
          </w:p>
          <w:p w14:paraId="0B356C9C" w14:textId="129F142E" w:rsidR="00C479A8" w:rsidRDefault="00C479A8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разликује аутентичност од веродостојности једног историјског извора;</w:t>
            </w:r>
          </w:p>
          <w:p w14:paraId="3FDA080A" w14:textId="77777777" w:rsidR="00C479A8" w:rsidRDefault="00C479A8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објасни зашто поједине чињенице нису крајњи циљ историјског</w:t>
            </w:r>
            <w:r w:rsidR="00265007">
              <w:rPr>
                <w:rFonts w:eastAsia="Times New Roman" w:cs="Times New Roman"/>
                <w:sz w:val="24"/>
                <w:lang w:val="sr-Cyrl-CS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sr-Cyrl-CS"/>
              </w:rPr>
              <w:t>истраживања.</w:t>
            </w:r>
          </w:p>
          <w:p w14:paraId="0435F2AE" w14:textId="542DFD45" w:rsidR="00265007" w:rsidRPr="00B9191A" w:rsidRDefault="00265007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израчуна трајање појединих историјских целина или догађаја и означи их на ленти времена.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088672F7" w:rsidR="00B9191A" w:rsidRPr="000759FB" w:rsidRDefault="0058755E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Монолошко-дијалошка</w:t>
            </w:r>
            <w:r w:rsidR="00B9191A" w:rsidRPr="00B9191A">
              <w:rPr>
                <w:sz w:val="24"/>
              </w:rPr>
              <w:t xml:space="preserve">, </w:t>
            </w:r>
            <w:r w:rsidR="000759FB">
              <w:rPr>
                <w:sz w:val="24"/>
                <w:lang w:val="sr-Cyrl-RS"/>
              </w:rPr>
              <w:t>илустративно-</w:t>
            </w:r>
            <w:proofErr w:type="spellStart"/>
            <w:r w:rsidR="00B9191A" w:rsidRPr="00B9191A">
              <w:rPr>
                <w:sz w:val="24"/>
              </w:rPr>
              <w:t>демонстра</w:t>
            </w:r>
            <w:proofErr w:type="spellEnd"/>
            <w:r w:rsidR="000759FB">
              <w:rPr>
                <w:sz w:val="24"/>
                <w:lang w:val="sr-Cyrl-RS"/>
              </w:rPr>
              <w:t>тивна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71B85B82" w:rsidR="00B9191A" w:rsidRPr="0099532B" w:rsidRDefault="00B9191A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Фронтални</w:t>
            </w:r>
            <w:proofErr w:type="spellEnd"/>
            <w:r w:rsidR="0099532B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lastRenderedPageBreak/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71"/>
        <w:gridCol w:w="4253"/>
      </w:tblGrid>
      <w:tr w:rsidR="00BC52C5" w14:paraId="1110E9F0" w14:textId="77777777"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BC52C5" w14:paraId="494A97D3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0AA7177D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8E51C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89052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 w:rsidR="008E51C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0FD906" w14:textId="77777777" w:rsidR="00FF7BAE" w:rsidRDefault="00FF7BAE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C058A87" w14:textId="1C70A2B1" w:rsidR="00FF7BAE" w:rsidRDefault="00265007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84668">
              <w:rPr>
                <w:rFonts w:ascii="Calibri" w:eastAsia="Calibri" w:hAnsi="Calibri" w:cs="Calibri"/>
                <w:sz w:val="24"/>
                <w:lang w:val="sr-Cyrl-RS"/>
              </w:rPr>
              <w:t>регледа домаће радове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5358813" w14:textId="69F15714" w:rsidR="00890521" w:rsidRPr="00A84668" w:rsidRDefault="00265007" w:rsidP="00A84668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</w:t>
            </w:r>
            <w:r w:rsidR="00A84668">
              <w:rPr>
                <w:rFonts w:ascii="Calibri" w:eastAsia="Calibri" w:hAnsi="Calibri" w:cs="Calibri"/>
                <w:sz w:val="24"/>
                <w:lang w:val="sr-Cyrl-RS"/>
              </w:rPr>
              <w:t>ележи у педагошку свеску запажања о домаћим радовима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08A022" w14:textId="77777777" w:rsidR="00FF7BAE" w:rsidRDefault="00FF7BAE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31BE678" w14:textId="7BE5ACC8" w:rsidR="00FF7BAE" w:rsidRDefault="00FF7BAE" w:rsidP="00A84668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065690E" w14:textId="1647F525" w:rsidR="00FF7BAE" w:rsidRPr="00A84668" w:rsidRDefault="00F21A2B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755E"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A84668">
              <w:rPr>
                <w:rFonts w:ascii="Calibri" w:eastAsia="Calibri" w:hAnsi="Calibri" w:cs="Calibri"/>
                <w:sz w:val="24"/>
                <w:lang w:val="sr-Cyrl-RS"/>
              </w:rPr>
              <w:t>казује домаћи рад</w:t>
            </w:r>
            <w:r w:rsidR="0026500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593B18D" w14:textId="2C11D1E2" w:rsidR="00A84668" w:rsidRDefault="00265007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A84668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 w:rsidR="00F21A2B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7C014B" w14:textId="6F762DFF" w:rsidR="00FF7BAE" w:rsidRDefault="00FF7BAE" w:rsidP="00C170FB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BC52C5" w14:paraId="29CEDC85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0AF1B4AB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27D5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FF09EE" w14:textId="2492B792" w:rsidR="00DF42C6" w:rsidRDefault="00890521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F21A2B">
              <w:rPr>
                <w:rFonts w:ascii="Calibri" w:eastAsia="Calibri" w:hAnsi="Calibri" w:cs="Calibri"/>
                <w:sz w:val="24"/>
                <w:lang w:val="sr-Cyrl-RS"/>
              </w:rPr>
              <w:t>Најављује нову наставну јединицу и</w:t>
            </w:r>
            <w:r w:rsidR="00AA764F">
              <w:rPr>
                <w:rFonts w:ascii="Calibri" w:eastAsia="Calibri" w:hAnsi="Calibri" w:cs="Calibri"/>
                <w:sz w:val="24"/>
              </w:rPr>
              <w:t>:</w:t>
            </w:r>
          </w:p>
          <w:p w14:paraId="1B279E9F" w14:textId="2B992AF1" w:rsidR="00A44288" w:rsidRPr="000941BC" w:rsidRDefault="00F21A2B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AA300D">
              <w:rPr>
                <w:rFonts w:ascii="Calibri" w:eastAsia="Calibri" w:hAnsi="Calibri" w:cs="Calibri"/>
                <w:sz w:val="24"/>
                <w:lang w:val="sr-Cyrl-RS"/>
              </w:rPr>
              <w:t>стиче проблем прикупљања историјских извора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AA300D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6ACCC9F" w14:textId="335FEA0B" w:rsidR="00AA300D" w:rsidRPr="008E51C9" w:rsidRDefault="00F21A2B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AA300D">
              <w:rPr>
                <w:rFonts w:ascii="Calibri" w:eastAsia="Calibri" w:hAnsi="Calibri" w:cs="Calibri"/>
                <w:sz w:val="24"/>
                <w:lang w:val="sr-Cyrl-RS"/>
              </w:rPr>
              <w:t>аводи где треба тражити историјске изворе (археолошка налазишта, историјска здања, архиви, библиотеке, музеји...)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6DBDCC" w14:textId="3765C0A6" w:rsidR="005C6275" w:rsidRPr="005C6275" w:rsidRDefault="00F21A2B" w:rsidP="00A8088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у</w:t>
            </w:r>
            <w:r w:rsidR="00AA300D">
              <w:rPr>
                <w:rFonts w:ascii="Calibri" w:eastAsia="Calibri" w:hAnsi="Calibri" w:cs="Calibri"/>
                <w:sz w:val="24"/>
                <w:lang w:val="sr-Cyrl-RS"/>
              </w:rPr>
              <w:t xml:space="preserve">казује на </w:t>
            </w:r>
            <w:r w:rsidR="000941BC">
              <w:rPr>
                <w:rFonts w:ascii="Calibri" w:eastAsia="Calibri" w:hAnsi="Calibri" w:cs="Calibri"/>
                <w:sz w:val="24"/>
                <w:lang w:val="sr-Cyrl-RS"/>
              </w:rPr>
              <w:t>важност утврђивања аутентичности  извора,  уочавања фаллсификата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F824811" w14:textId="3B84A001" w:rsidR="00FF7BAE" w:rsidRPr="000941BC" w:rsidRDefault="00F21A2B" w:rsidP="005C627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0941BC">
              <w:rPr>
                <w:rFonts w:ascii="Calibri" w:eastAsia="Calibri" w:hAnsi="Calibri" w:cs="Calibri"/>
                <w:sz w:val="24"/>
                <w:lang w:val="sr-Cyrl-RS"/>
              </w:rPr>
              <w:t>аводи значај унутрашње критике извора тј. одређивања веродостојности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C54F4CD" w14:textId="06AD6831" w:rsidR="000941BC" w:rsidRPr="000941BC" w:rsidRDefault="00F21A2B" w:rsidP="000941BC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941BC">
              <w:rPr>
                <w:rFonts w:ascii="Calibri" w:eastAsia="Calibri" w:hAnsi="Calibri" w:cs="Calibri"/>
                <w:sz w:val="24"/>
                <w:lang w:val="sr-Cyrl-RS"/>
              </w:rPr>
              <w:t>ореди историјске изворе и процењује их</w:t>
            </w:r>
            <w:r w:rsidR="00C660DC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0941BC" w:rsidRPr="000941BC">
              <w:rPr>
                <w:rFonts w:ascii="Calibri" w:eastAsia="Calibri" w:hAnsi="Calibri" w:cs="Calibri"/>
                <w:sz w:val="24"/>
                <w:lang w:val="sr-Cyrl-RS"/>
              </w:rPr>
              <w:t>(пример из уџбеника на стр. 20)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CFB6EB1" w14:textId="6C40E387" w:rsidR="000941BC" w:rsidRPr="005C6275" w:rsidRDefault="00F21A2B" w:rsidP="005C627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0941BC">
              <w:rPr>
                <w:rFonts w:ascii="Calibri" w:eastAsia="Calibri" w:hAnsi="Calibri" w:cs="Calibri"/>
                <w:sz w:val="24"/>
                <w:lang w:val="sr-Cyrl-RS"/>
              </w:rPr>
              <w:t>смерава ученике да пазе на дезинформације, гласине, лажне вести, обмане и сопствене пре</w:t>
            </w:r>
            <w:r w:rsidR="00C660DC"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0941BC">
              <w:rPr>
                <w:rFonts w:ascii="Calibri" w:eastAsia="Calibri" w:hAnsi="Calibri" w:cs="Calibri"/>
                <w:sz w:val="24"/>
                <w:lang w:val="sr-Cyrl-RS"/>
              </w:rPr>
              <w:t>расуде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BE737C2" w14:textId="07CB2C32" w:rsidR="000941BC" w:rsidRPr="00A02F45" w:rsidRDefault="00F21A2B" w:rsidP="00A02F4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0941BC">
              <w:rPr>
                <w:rFonts w:ascii="Calibri" w:eastAsia="Calibri" w:hAnsi="Calibri" w:cs="Calibri"/>
                <w:sz w:val="24"/>
                <w:lang w:val="sr-Cyrl-RS"/>
              </w:rPr>
              <w:t>стиче разлику између анализе извора и интерпретације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0941BC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bookmarkStart w:id="0" w:name="_GoBack"/>
            <w:bookmarkEnd w:id="0"/>
          </w:p>
          <w:p w14:paraId="62B69160" w14:textId="5AEE4728" w:rsidR="00AD114E" w:rsidRPr="00A02F45" w:rsidRDefault="00C660DC" w:rsidP="00A02F4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објашњава</w:t>
            </w:r>
            <w:r w:rsidR="00A02F45">
              <w:rPr>
                <w:rFonts w:ascii="Calibri" w:eastAsia="Calibri" w:hAnsi="Calibri" w:cs="Calibri"/>
                <w:sz w:val="24"/>
                <w:lang w:val="sr-Cyrl-RS"/>
              </w:rPr>
              <w:t xml:space="preserve"> значај критике историјских извора и постојања историјске дистанце</w:t>
            </w:r>
            <w:r w:rsidR="00F21A2B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1225A0" w:rsidRPr="00A02F45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1FF07E0" w14:textId="0E12D27B" w:rsidR="00A02F45" w:rsidRPr="00A02F45" w:rsidRDefault="00F21A2B" w:rsidP="00A02F4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р</w:t>
            </w:r>
            <w:r w:rsidR="00A02F45">
              <w:rPr>
                <w:rFonts w:ascii="Calibri" w:eastAsia="Calibri" w:hAnsi="Calibri" w:cs="Calibri"/>
                <w:sz w:val="24"/>
                <w:lang w:val="sr-Cyrl-RS"/>
              </w:rPr>
              <w:t>азговара са ученицима о проблему намерног уништавања историјских извора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FB524C7" w14:textId="0A470E5A" w:rsidR="00331758" w:rsidRPr="00027D5C" w:rsidRDefault="00C660DC" w:rsidP="00A02F4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A02F45">
              <w:rPr>
                <w:rFonts w:ascii="Calibri" w:eastAsia="Calibri" w:hAnsi="Calibri" w:cs="Calibri"/>
                <w:sz w:val="24"/>
                <w:lang w:val="sr-Cyrl-RS"/>
              </w:rPr>
              <w:t>казује на то где се објављују резултати историјских истраживања</w:t>
            </w:r>
            <w:r w:rsidR="00F21A2B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EA2C644" w14:textId="5260916C" w:rsidR="00027D5C" w:rsidRPr="00A02F45" w:rsidRDefault="00C660DC" w:rsidP="00A02F4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027D5C">
              <w:rPr>
                <w:rFonts w:ascii="Calibri" w:eastAsia="Calibri" w:hAnsi="Calibri" w:cs="Calibri"/>
                <w:sz w:val="24"/>
                <w:lang w:val="sr-Cyrl-RS"/>
              </w:rPr>
              <w:t>позорава на опасности истраживања о историјским догађајима путем интернета</w:t>
            </w:r>
            <w:r w:rsidR="00F21A2B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4AFD30A" w14:textId="69572E3D" w:rsidR="00AD114E" w:rsidRPr="00A44288" w:rsidRDefault="00AD114E" w:rsidP="00A02F45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269011BA" w14:textId="7B5FDDFA" w:rsidR="00A44288" w:rsidRPr="00DF42C6" w:rsidRDefault="00A44288" w:rsidP="00A02F45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5BA2202C" w14:textId="64F261BB" w:rsidR="00B9191A" w:rsidRPr="00A44288" w:rsidRDefault="00B9191A" w:rsidP="00A44288">
            <w:pPr>
              <w:tabs>
                <w:tab w:val="left" w:pos="361"/>
                <w:tab w:val="left" w:pos="898"/>
                <w:tab w:val="left" w:pos="720"/>
              </w:tabs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FF7BAE" w:rsidRDefault="00FF7BAE" w:rsidP="00B9191A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FF7BAE" w:rsidRDefault="00FF7BAE" w:rsidP="00B9191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64A4AC2" w14:textId="6194514C" w:rsidR="00FF7BAE" w:rsidRDefault="006854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F21A2B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1A6E2C98" w14:textId="31E117E5" w:rsidR="008E51C9" w:rsidRPr="00F21A2B" w:rsidRDefault="00F21A2B" w:rsidP="00F21A2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реписује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у свеску</w:t>
            </w:r>
          </w:p>
          <w:p w14:paraId="79DA6D3D" w14:textId="7971734B" w:rsidR="00331758" w:rsidRPr="00BC52C5" w:rsidRDefault="00F21A2B" w:rsidP="00BC52C5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31758">
              <w:rPr>
                <w:rFonts w:ascii="Calibri" w:eastAsia="Calibri" w:hAnsi="Calibri" w:cs="Calibri"/>
                <w:sz w:val="24"/>
                <w:lang w:val="sr-Cyrl-RS"/>
              </w:rPr>
              <w:t>ише на табли</w:t>
            </w:r>
          </w:p>
          <w:p w14:paraId="240A18BD" w14:textId="75E8D674" w:rsidR="00FF7BAE" w:rsidRDefault="00F21A2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263D73D" w14:textId="1AABCB3C" w:rsidR="00FF7BAE" w:rsidRDefault="00F21A2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оставља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B450B10" w14:textId="661C9DCC" w:rsidR="00FF7BAE" w:rsidRDefault="00F21A2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ористи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2C63EBA" w14:textId="5F750F31" w:rsidR="00FF7BAE" w:rsidRDefault="00F21A2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репричава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A613E35" w14:textId="039158AA" w:rsidR="00FF7BAE" w:rsidRDefault="00F21A2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писује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F9C72E3" w14:textId="653F85E6" w:rsidR="00FF7BAE" w:rsidRDefault="00F21A2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б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ележи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AA764F"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</w:p>
          <w:p w14:paraId="4E5EA13B" w14:textId="66560925" w:rsidR="0068549A" w:rsidRDefault="0068549A" w:rsidP="00331758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FF7BAE" w:rsidRDefault="00C749F9" w:rsidP="00C749F9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BC52C5" w14:paraId="2833118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10C998B9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27D5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00F952" w14:textId="77777777" w:rsidR="00FF7BAE" w:rsidRDefault="00FF7BAE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AFA8AA9" w14:textId="7D95EF90" w:rsidR="005C6275" w:rsidRPr="00027D5C" w:rsidRDefault="00027D5C" w:rsidP="00027D5C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Пита ученике да одговоре на задатке попут</w:t>
            </w:r>
            <w:r w:rsidR="00F21A2B"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F21A2B"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оји је век и </w:t>
            </w:r>
            <w:r w:rsidR="00BC52C5">
              <w:rPr>
                <w:rFonts w:ascii="Calibri" w:eastAsia="Calibri" w:hAnsi="Calibri" w:cs="Calibri"/>
                <w:sz w:val="24"/>
                <w:lang w:val="sr-Cyrl-RS"/>
              </w:rPr>
              <w:t>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иленију</w:t>
            </w:r>
            <w:r w:rsidR="00BC52C5">
              <w:rPr>
                <w:rFonts w:ascii="Calibri" w:eastAsia="Calibri" w:hAnsi="Calibri" w:cs="Calibri"/>
                <w:sz w:val="24"/>
                <w:lang w:val="sr-Cyrl-RS"/>
              </w:rPr>
              <w:t>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BC52C5">
              <w:rPr>
                <w:rFonts w:ascii="Calibri" w:eastAsia="Calibri" w:hAnsi="Calibri" w:cs="Calibri"/>
                <w:sz w:val="24"/>
                <w:lang w:val="sr-Cyrl-RS"/>
              </w:rPr>
              <w:t xml:space="preserve">била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нека година пре нове ере или у нашој ери</w:t>
            </w:r>
            <w:r w:rsidR="00F21A2B">
              <w:rPr>
                <w:rFonts w:ascii="Calibri" w:eastAsia="Calibri" w:hAnsi="Calibri" w:cs="Calibri"/>
                <w:sz w:val="24"/>
                <w:lang w:val="sr-Cyrl-RS"/>
              </w:rPr>
              <w:t>?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F21A2B"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д када до када траје задати миленијум, век или деценија</w:t>
            </w:r>
            <w:r w:rsidR="00F21A2B">
              <w:rPr>
                <w:rFonts w:ascii="Calibri" w:eastAsia="Calibri" w:hAnsi="Calibri" w:cs="Calibri"/>
                <w:sz w:val="24"/>
                <w:lang w:val="sr-Cyrl-RS"/>
              </w:rPr>
              <w:t>?</w:t>
            </w:r>
          </w:p>
          <w:p w14:paraId="631347FE" w14:textId="409E7C85" w:rsidR="00027D5C" w:rsidRPr="00027D5C" w:rsidRDefault="00F21A2B" w:rsidP="00027D5C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27D5C">
              <w:rPr>
                <w:rFonts w:ascii="Calibri" w:eastAsia="Calibri" w:hAnsi="Calibri" w:cs="Calibri"/>
                <w:sz w:val="24"/>
                <w:lang w:val="sr-Cyrl-RS"/>
              </w:rPr>
              <w:t>ише на табли неку год пне и у н</w:t>
            </w:r>
            <w:r w:rsidR="00BC52C5">
              <w:rPr>
                <w:rFonts w:ascii="Calibri" w:eastAsia="Calibri" w:hAnsi="Calibri" w:cs="Calibri"/>
                <w:sz w:val="24"/>
                <w:lang w:val="sr-Cyrl-RS"/>
              </w:rPr>
              <w:t>овој ери</w:t>
            </w:r>
            <w:r w:rsidR="00027D5C">
              <w:rPr>
                <w:rFonts w:ascii="Calibri" w:eastAsia="Calibri" w:hAnsi="Calibri" w:cs="Calibri"/>
                <w:sz w:val="24"/>
                <w:lang w:val="sr-Cyrl-RS"/>
              </w:rPr>
              <w:t xml:space="preserve"> и тражи од ученика да наведу колико је прошло времена између та два догађаја, а слично и ако је нешто почело и завршило се пне или у новој ери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00C63E7" w14:textId="56ABBB75" w:rsidR="00027D5C" w:rsidRPr="00027D5C" w:rsidRDefault="00F21A2B" w:rsidP="00027D5C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027D5C">
              <w:rPr>
                <w:rFonts w:ascii="Calibri" w:eastAsia="Calibri" w:hAnsi="Calibri" w:cs="Calibri"/>
                <w:sz w:val="24"/>
                <w:lang w:val="sr-Cyrl-RS"/>
              </w:rPr>
              <w:t>ражи од ученика да му израчунају која је била година од почетка света када је основан Рим, а и која се оломпијада била завршила код Грка</w:t>
            </w:r>
            <w:r w:rsidR="00BC52C5">
              <w:rPr>
                <w:rFonts w:ascii="Calibri" w:eastAsia="Calibri" w:hAnsi="Calibri" w:cs="Calibri"/>
                <w:sz w:val="24"/>
                <w:lang w:val="sr-Cyrl-RS"/>
              </w:rPr>
              <w:t xml:space="preserve"> и сл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ично;</w:t>
            </w:r>
          </w:p>
          <w:p w14:paraId="6E413C57" w14:textId="4E406F4A" w:rsidR="00027D5C" w:rsidRPr="00027D5C" w:rsidRDefault="00F21A2B" w:rsidP="00027D5C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27D5C">
              <w:rPr>
                <w:rFonts w:ascii="Calibri" w:eastAsia="Calibri" w:hAnsi="Calibri" w:cs="Calibri"/>
                <w:sz w:val="24"/>
                <w:lang w:val="sr-Cyrl-RS"/>
              </w:rPr>
              <w:t>оставља питање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  <w:r w:rsidR="00027D5C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027D5C">
              <w:rPr>
                <w:rFonts w:ascii="Calibri" w:eastAsia="Calibri" w:hAnsi="Calibri" w:cs="Calibri"/>
                <w:sz w:val="24"/>
                <w:lang w:val="sr-Cyrl-RS"/>
              </w:rPr>
              <w:t>ашто је забележено да је Косовски бој био 15. јуна и која је тада била година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?</w:t>
            </w:r>
          </w:p>
          <w:p w14:paraId="3710252D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075155F7" w:rsidR="00FF7BAE" w:rsidRPr="00BC52C5" w:rsidRDefault="00BC52C5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AA3B4EA" w14:textId="31DCC562" w:rsidR="00FF7BAE" w:rsidRPr="005C6275" w:rsidRDefault="00C749F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F21A2B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B99659" w14:textId="7D8D0A54" w:rsidR="005C6275" w:rsidRPr="00BC52C5" w:rsidRDefault="00F21A2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BC52C5">
              <w:rPr>
                <w:rFonts w:ascii="Calibri" w:eastAsia="Calibri" w:hAnsi="Calibri" w:cs="Calibri"/>
                <w:sz w:val="24"/>
                <w:lang w:val="sr-Cyrl-RS"/>
              </w:rPr>
              <w:t>дговара н</w:t>
            </w:r>
            <w:r w:rsidR="005C6275">
              <w:rPr>
                <w:rFonts w:ascii="Calibri" w:eastAsia="Calibri" w:hAnsi="Calibri" w:cs="Calibri"/>
                <w:sz w:val="24"/>
                <w:lang w:val="sr-Cyrl-RS"/>
              </w:rPr>
              <w:t>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39A2AC" w14:textId="26D22E88" w:rsidR="00BC52C5" w:rsidRPr="00F21A2B" w:rsidRDefault="00F21A2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ц</w:t>
            </w:r>
            <w:r w:rsidR="00BC52C5">
              <w:rPr>
                <w:rFonts w:ascii="Calibri" w:eastAsia="Calibri" w:hAnsi="Calibri" w:cs="Calibri"/>
                <w:sz w:val="24"/>
                <w:lang w:val="sr-Cyrl-RS"/>
              </w:rPr>
              <w:t>рта ленту времена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342AD42" w14:textId="684FCE2D" w:rsidR="00F21A2B" w:rsidRPr="004C3CEC" w:rsidRDefault="00F21A2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пише на табли,</w:t>
            </w:r>
          </w:p>
          <w:p w14:paraId="3BD7B2B0" w14:textId="4CB24FCC" w:rsidR="004C3CEC" w:rsidRDefault="00F21A2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р</w:t>
            </w:r>
            <w:r w:rsidR="00BC52C5">
              <w:rPr>
                <w:rFonts w:ascii="Calibri" w:eastAsia="Calibri" w:hAnsi="Calibri" w:cs="Calibri"/>
                <w:sz w:val="24"/>
                <w:lang w:val="sr-Cyrl-RS"/>
              </w:rPr>
              <w:t>ачуна трајање времена између неких догађаја и сл.</w:t>
            </w:r>
          </w:p>
          <w:p w14:paraId="62FBFE60" w14:textId="0F942257" w:rsidR="008E51C9" w:rsidRPr="004C3CEC" w:rsidRDefault="008E51C9" w:rsidP="004C3CEC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FF7BAE" w:rsidRDefault="00FF7BAE">
            <w:pPr>
              <w:spacing w:after="0" w:line="240" w:lineRule="auto"/>
            </w:pPr>
          </w:p>
        </w:tc>
      </w:tr>
      <w:tr w:rsidR="00FF7BAE" w14:paraId="74CE1B6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FF7BAE" w:rsidRDefault="00AA764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FF7BAE" w:rsidRDefault="00AA764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FF7BAE" w:rsidRDefault="00FF7BAE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83C9202" w14:textId="4E5A5CB0" w:rsidR="00EF0943" w:rsidRPr="00EF0943" w:rsidRDefault="00EF0943" w:rsidP="00BC52C5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Заинтересованост ученика и њихово учешће у раду током часа</w:t>
            </w:r>
          </w:p>
          <w:p w14:paraId="39CDDF5C" w14:textId="22323F53" w:rsidR="00BC52C5" w:rsidRPr="00EF0943" w:rsidRDefault="00C660DC" w:rsidP="00BC52C5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Прецизно су убележени подаци на ленти времена</w:t>
            </w:r>
          </w:p>
          <w:p w14:paraId="239CF818" w14:textId="49DDA650" w:rsidR="00EF0943" w:rsidRPr="00C660DC" w:rsidRDefault="00C660DC" w:rsidP="00BC52C5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Аргументована дискусија ученика</w:t>
            </w:r>
          </w:p>
          <w:p w14:paraId="57423456" w14:textId="32F9F6C1" w:rsidR="00C660DC" w:rsidRPr="00C660DC" w:rsidRDefault="00C660DC" w:rsidP="00BC52C5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Проценат ученика који су урадили домаћи задатак</w:t>
            </w:r>
          </w:p>
          <w:p w14:paraId="444C9ADB" w14:textId="77777777" w:rsidR="00C660DC" w:rsidRPr="00BC52C5" w:rsidRDefault="00C660DC" w:rsidP="00C660DC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BC52C5" w:rsidRPr="00BC52C5" w:rsidRDefault="00BC52C5" w:rsidP="00EF0943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FF7BAE" w:rsidRDefault="00FF7BAE" w:rsidP="004C3CEC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F7BAE" w14:paraId="0835A6B7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FF7BAE" w:rsidRDefault="00AA76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C0DA7" w14:textId="77777777" w:rsidR="00606C46" w:rsidRDefault="00606C46" w:rsidP="00136594">
      <w:pPr>
        <w:spacing w:after="0" w:line="240" w:lineRule="auto"/>
      </w:pPr>
      <w:r>
        <w:separator/>
      </w:r>
    </w:p>
  </w:endnote>
  <w:endnote w:type="continuationSeparator" w:id="0">
    <w:p w14:paraId="28052785" w14:textId="77777777" w:rsidR="00606C46" w:rsidRDefault="00606C46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56138" w14:textId="77777777" w:rsidR="00606C46" w:rsidRDefault="00606C46" w:rsidP="00136594">
      <w:pPr>
        <w:spacing w:after="0" w:line="240" w:lineRule="auto"/>
      </w:pPr>
      <w:r>
        <w:separator/>
      </w:r>
    </w:p>
  </w:footnote>
  <w:footnote w:type="continuationSeparator" w:id="0">
    <w:p w14:paraId="35F5BD68" w14:textId="77777777" w:rsidR="00606C46" w:rsidRDefault="00606C46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22515F"/>
    <w:multiLevelType w:val="hybridMultilevel"/>
    <w:tmpl w:val="CA141FF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1"/>
  </w:num>
  <w:num w:numId="10">
    <w:abstractNumId w:val="3"/>
  </w:num>
  <w:num w:numId="11">
    <w:abstractNumId w:val="6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27D5C"/>
    <w:rsid w:val="000759FB"/>
    <w:rsid w:val="000941BC"/>
    <w:rsid w:val="001225A0"/>
    <w:rsid w:val="00136594"/>
    <w:rsid w:val="001A282B"/>
    <w:rsid w:val="002172E3"/>
    <w:rsid w:val="00265007"/>
    <w:rsid w:val="002709BF"/>
    <w:rsid w:val="00287936"/>
    <w:rsid w:val="003276B6"/>
    <w:rsid w:val="00331758"/>
    <w:rsid w:val="004C3CEC"/>
    <w:rsid w:val="004F3D6B"/>
    <w:rsid w:val="0058755E"/>
    <w:rsid w:val="005A2BC3"/>
    <w:rsid w:val="005C6275"/>
    <w:rsid w:val="005D05CE"/>
    <w:rsid w:val="005D66A8"/>
    <w:rsid w:val="00606C46"/>
    <w:rsid w:val="0068549A"/>
    <w:rsid w:val="00830EB2"/>
    <w:rsid w:val="00890521"/>
    <w:rsid w:val="008B1DB1"/>
    <w:rsid w:val="008E51C9"/>
    <w:rsid w:val="0099532B"/>
    <w:rsid w:val="009D56BA"/>
    <w:rsid w:val="00A02F45"/>
    <w:rsid w:val="00A44288"/>
    <w:rsid w:val="00A80881"/>
    <w:rsid w:val="00A84668"/>
    <w:rsid w:val="00AA300D"/>
    <w:rsid w:val="00AA764F"/>
    <w:rsid w:val="00AD114E"/>
    <w:rsid w:val="00AD6B87"/>
    <w:rsid w:val="00B9191A"/>
    <w:rsid w:val="00BC52C5"/>
    <w:rsid w:val="00C170FB"/>
    <w:rsid w:val="00C479A8"/>
    <w:rsid w:val="00C660DC"/>
    <w:rsid w:val="00C749F9"/>
    <w:rsid w:val="00DF42C6"/>
    <w:rsid w:val="00ED2441"/>
    <w:rsid w:val="00EF0943"/>
    <w:rsid w:val="00F21A2B"/>
    <w:rsid w:val="00F518C0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4</cp:revision>
  <dcterms:created xsi:type="dcterms:W3CDTF">2019-12-14T14:38:00Z</dcterms:created>
  <dcterms:modified xsi:type="dcterms:W3CDTF">2020-01-08T12:26:00Z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